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41ABD" w:rsidRDefault="003B2645">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w:t>
      </w:r>
      <w:bookmarkStart w:id="0" w:name="bookmark=id.o0pzi2mmqgda" w:colFirst="0" w:colLast="0"/>
      <w:bookmarkStart w:id="1" w:name="bookmark=id.lh00iidtcmx1" w:colFirst="0" w:colLast="0"/>
      <w:bookmarkStart w:id="2" w:name="bookmark=id.tdu44fjn0sg1" w:colFirst="0" w:colLast="0"/>
      <w:bookmarkStart w:id="3" w:name="bookmark=id.4hxql0n5gt1b" w:colFirst="0" w:colLast="0"/>
      <w:bookmarkEnd w:id="0"/>
      <w:bookmarkEnd w:id="1"/>
      <w:bookmarkEnd w:id="2"/>
      <w:bookmarkEnd w:id="3"/>
      <w:r>
        <w:rPr>
          <w:rFonts w:ascii="Arial" w:eastAsia="Arial" w:hAnsi="Arial" w:cs="Arial"/>
        </w:rPr>
        <w:t>Gräsvägen 7</w:t>
      </w:r>
    </w:p>
    <w:p w14:paraId="00000002" w14:textId="77777777" w:rsidR="00541ABD" w:rsidRDefault="003B2645">
      <w:pPr>
        <w:rPr>
          <w:rFonts w:ascii="Arial" w:eastAsia="Arial" w:hAnsi="Arial" w:cs="Arial"/>
          <w:sz w:val="24"/>
          <w:szCs w:val="24"/>
        </w:rPr>
      </w:pPr>
      <w:bookmarkStart w:id="4" w:name="bookmark=id.3696ijth2yh0" w:colFirst="0" w:colLast="0"/>
      <w:bookmarkEnd w:id="4"/>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541ABD" w:rsidRDefault="003B2645">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Gräsvägen 7:</w:t>
      </w:r>
    </w:p>
    <w:p w14:paraId="00000004" w14:textId="77777777" w:rsidR="00541ABD" w:rsidRDefault="00541ABD">
      <w:pPr>
        <w:shd w:val="clear" w:color="auto" w:fill="FFFFFF"/>
        <w:spacing w:after="0" w:line="240" w:lineRule="auto"/>
        <w:rPr>
          <w:rFonts w:ascii="Arial" w:eastAsia="Arial" w:hAnsi="Arial" w:cs="Arial"/>
          <w:b/>
          <w:bCs/>
          <w:color w:val="222222"/>
          <w:sz w:val="24"/>
          <w:szCs w:val="24"/>
        </w:rPr>
      </w:pPr>
    </w:p>
    <w:p w14:paraId="00000005" w14:textId="77777777" w:rsidR="00541ABD" w:rsidRDefault="003B2645">
      <w:pPr>
        <w:numPr>
          <w:ilvl w:val="0"/>
          <w:numId w:val="1"/>
        </w:numPr>
        <w:shd w:val="clear" w:color="auto" w:fill="FFFFFF"/>
        <w:spacing w:after="0" w:line="240" w:lineRule="auto"/>
        <w:rPr>
          <w:color w:val="222222"/>
        </w:rPr>
      </w:pPr>
      <w:r>
        <w:rPr>
          <w:rFonts w:ascii="Arial" w:eastAsia="Arial" w:hAnsi="Arial" w:cs="Arial"/>
          <w:color w:val="222222"/>
          <w:sz w:val="24"/>
          <w:szCs w:val="24"/>
        </w:rPr>
        <w:t>Rensa hängrännor, rensa tak från stenar och dylikt på de röda garagen.</w:t>
      </w:r>
    </w:p>
    <w:p w14:paraId="00000006" w14:textId="77777777" w:rsidR="00541ABD" w:rsidRDefault="003B2645">
      <w:pPr>
        <w:numPr>
          <w:ilvl w:val="0"/>
          <w:numId w:val="1"/>
        </w:numPr>
        <w:shd w:val="clear" w:color="auto" w:fill="FFFFFF"/>
        <w:spacing w:after="0" w:line="240" w:lineRule="auto"/>
        <w:rPr>
          <w:color w:val="222222"/>
        </w:rPr>
      </w:pPr>
      <w:r>
        <w:rPr>
          <w:rFonts w:ascii="Arial" w:eastAsia="Arial" w:hAnsi="Arial" w:cs="Arial"/>
          <w:color w:val="222222"/>
          <w:sz w:val="24"/>
          <w:szCs w:val="24"/>
        </w:rPr>
        <w:t>Sopa garageplanen och rensa ogräs runt röda garagen.</w:t>
      </w:r>
    </w:p>
    <w:p w14:paraId="00000007" w14:textId="77777777" w:rsidR="00541ABD" w:rsidRDefault="003B264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Rensa och sköta buskarna framför G7.</w:t>
      </w:r>
    </w:p>
    <w:p w14:paraId="00000008" w14:textId="77777777" w:rsidR="00541ABD" w:rsidRDefault="003B2645">
      <w:pPr>
        <w:numPr>
          <w:ilvl w:val="0"/>
          <w:numId w:val="1"/>
        </w:numPr>
        <w:pBdr>
          <w:top w:val="nil"/>
          <w:left w:val="nil"/>
          <w:bottom w:val="nil"/>
          <w:right w:val="nil"/>
          <w:between w:val="nil"/>
        </w:pBdr>
        <w:spacing w:after="0"/>
        <w:rPr>
          <w:color w:val="000000"/>
        </w:rPr>
      </w:pPr>
      <w:bookmarkStart w:id="5" w:name="bookmark=id.5phkyfw0ct30" w:colFirst="0" w:colLast="0"/>
      <w:bookmarkEnd w:id="5"/>
      <w:r>
        <w:rPr>
          <w:rFonts w:ascii="Arial" w:eastAsia="Arial" w:hAnsi="Arial" w:cs="Arial"/>
          <w:color w:val="000000"/>
          <w:sz w:val="24"/>
          <w:szCs w:val="24"/>
        </w:rPr>
        <w:t>Uppsamling och bortforsling av vintergrus, löv etc på områden i anslutning till er länga</w:t>
      </w:r>
    </w:p>
    <w:p w14:paraId="00000009" w14:textId="77777777" w:rsidR="00541ABD" w:rsidRDefault="003B264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Allmän städning – ta bort skräp.</w:t>
      </w:r>
    </w:p>
    <w:p w14:paraId="0000000A" w14:textId="77777777" w:rsidR="00541ABD" w:rsidRDefault="003B264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Rensa brunnar i anslutning till längan</w:t>
      </w:r>
    </w:p>
    <w:p w14:paraId="0000000B" w14:textId="77777777" w:rsidR="00541ABD" w:rsidRDefault="003B264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Kontrollera er längas källardörrar. Brunnen utanför källardörrarna</w:t>
      </w:r>
    </w:p>
    <w:p w14:paraId="0000000C" w14:textId="77777777" w:rsidR="00541ABD" w:rsidRDefault="003B2645">
      <w:pPr>
        <w:numPr>
          <w:ilvl w:val="0"/>
          <w:numId w:val="1"/>
        </w:numPr>
        <w:pBdr>
          <w:top w:val="nil"/>
          <w:left w:val="nil"/>
          <w:bottom w:val="nil"/>
          <w:right w:val="nil"/>
          <w:between w:val="nil"/>
        </w:pBdr>
        <w:spacing w:after="0" w:line="254" w:lineRule="auto"/>
        <w:rPr>
          <w:color w:val="000000"/>
        </w:rPr>
      </w:pPr>
      <w:r>
        <w:rPr>
          <w:rFonts w:ascii="Arial" w:eastAsia="Arial" w:hAnsi="Arial" w:cs="Arial"/>
          <w:color w:val="000000"/>
          <w:sz w:val="24"/>
          <w:szCs w:val="24"/>
        </w:rPr>
        <w:t>Se över tak, hängrännor och stuprör</w:t>
      </w:r>
    </w:p>
    <w:p w14:paraId="0000000D" w14:textId="77777777" w:rsidR="00541ABD" w:rsidRDefault="003B264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Räta upp eller byt ut kantstöd runt gräsmattor och rabatter i anslutning till er länga.</w:t>
      </w:r>
    </w:p>
    <w:p w14:paraId="0000000E" w14:textId="77777777" w:rsidR="00541ABD" w:rsidRDefault="003B2645">
      <w:pPr>
        <w:numPr>
          <w:ilvl w:val="0"/>
          <w:numId w:val="1"/>
        </w:numPr>
        <w:pBdr>
          <w:top w:val="nil"/>
          <w:left w:val="nil"/>
          <w:bottom w:val="nil"/>
          <w:right w:val="nil"/>
          <w:between w:val="nil"/>
        </w:pBdr>
        <w:rPr>
          <w:color w:val="000000"/>
        </w:rPr>
      </w:pPr>
      <w:r>
        <w:rPr>
          <w:rFonts w:ascii="Arial" w:eastAsia="Arial" w:hAnsi="Arial" w:cs="Arial"/>
          <w:color w:val="000000"/>
          <w:sz w:val="24"/>
          <w:szCs w:val="24"/>
        </w:rPr>
        <w:t>Se över eventuella staket</w:t>
      </w:r>
    </w:p>
    <w:p w14:paraId="0000000F" w14:textId="77777777" w:rsidR="00541ABD" w:rsidRDefault="003B2645">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rengör lampor och ev.skyltar</w:t>
      </w:r>
    </w:p>
    <w:p w14:paraId="00000010" w14:textId="77777777" w:rsidR="00541ABD" w:rsidRDefault="003B2645">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 xml:space="preserve">kolla över molokerna </w:t>
      </w:r>
    </w:p>
    <w:p w14:paraId="00000011" w14:textId="77777777" w:rsidR="00541ABD" w:rsidRDefault="003B2645">
      <w:pPr>
        <w:numPr>
          <w:ilvl w:val="0"/>
          <w:numId w:val="1"/>
        </w:numPr>
        <w:spacing w:line="254" w:lineRule="auto"/>
        <w:rPr>
          <w:rFonts w:ascii="Arial" w:eastAsia="Arial" w:hAnsi="Arial" w:cs="Arial"/>
          <w:sz w:val="24"/>
          <w:szCs w:val="24"/>
        </w:rPr>
      </w:pPr>
      <w:r>
        <w:rPr>
          <w:rFonts w:ascii="Arial" w:eastAsia="Arial" w:hAnsi="Arial" w:cs="Arial"/>
          <w:sz w:val="24"/>
          <w:szCs w:val="24"/>
        </w:rPr>
        <w:t>tänk på att ert ansvarsområde gäller hela året att sköta om inte bara på städdagar vad det gällewr rensa ogräs och klippa häckar</w:t>
      </w:r>
    </w:p>
    <w:p w14:paraId="00000012" w14:textId="77777777" w:rsidR="00541ABD" w:rsidRDefault="003B2645">
      <w:pPr>
        <w:shd w:val="clear" w:color="auto" w:fill="FFFFFF"/>
        <w:spacing w:after="0" w:line="240" w:lineRule="auto"/>
        <w:rPr>
          <w:rFonts w:ascii="Arial" w:eastAsia="Arial" w:hAnsi="Arial" w:cs="Arial"/>
          <w:color w:val="222222"/>
          <w:sz w:val="24"/>
          <w:szCs w:val="24"/>
        </w:rPr>
      </w:pPr>
      <w:bookmarkStart w:id="6" w:name="bookmark=id.e2buhnk4cl52" w:colFirst="0" w:colLast="0"/>
      <w:bookmarkEnd w:id="6"/>
      <w:r>
        <w:rPr>
          <w:rFonts w:ascii="Arial" w:eastAsia="Arial" w:hAnsi="Arial" w:cs="Arial"/>
          <w:b/>
          <w:bCs/>
          <w:color w:val="222222"/>
          <w:sz w:val="24"/>
          <w:szCs w:val="24"/>
        </w:rPr>
        <w:lastRenderedPageBreak/>
        <w:t>Övrigt:</w:t>
      </w:r>
      <w:r>
        <w:rPr>
          <w:rFonts w:ascii="Arial" w:eastAsia="Arial" w:hAnsi="Arial" w:cs="Arial"/>
          <w:color w:val="222222"/>
          <w:sz w:val="24"/>
          <w:szCs w:val="24"/>
        </w:rPr>
        <w:br/>
      </w:r>
      <w:r>
        <w:rPr>
          <w:rFonts w:ascii="Arial" w:eastAsia="Arial" w:hAnsi="Arial" w:cs="Arial"/>
          <w:color w:val="222222"/>
          <w:sz w:val="24"/>
          <w:szCs w:val="24"/>
        </w:rPr>
        <w:t>Material som beställts av kontaktmännen hämtas ut vid samfällighetens förråd. Var vänlig lämna tillbaka överblivet material. Om ni blir färdiga tidigt, ge de längor som fått besvärliga uppgifter ett handtag! Respektive fastighet ansvarar för bortforsling av eget trädgårdsavfall. Om det behövs kompostpåsar finns detta att hämta samfällighetens röda garage.</w:t>
      </w:r>
    </w:p>
    <w:p w14:paraId="00000013" w14:textId="77777777" w:rsidR="00541ABD" w:rsidRDefault="003B2645">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Obs Containern är till för grenar,buskar mm EJ Jord,</w:t>
      </w:r>
    </w:p>
    <w:p w14:paraId="00000014" w14:textId="77777777" w:rsidR="00541ABD" w:rsidRDefault="00541ABD">
      <w:pPr>
        <w:shd w:val="clear" w:color="auto" w:fill="FFFFFF"/>
        <w:spacing w:after="0" w:line="240" w:lineRule="auto"/>
        <w:rPr>
          <w:rFonts w:ascii="Arial" w:eastAsia="Arial" w:hAnsi="Arial" w:cs="Arial"/>
          <w:color w:val="222222"/>
          <w:sz w:val="24"/>
          <w:szCs w:val="24"/>
        </w:rPr>
      </w:pPr>
    </w:p>
    <w:p w14:paraId="00000015" w14:textId="77777777" w:rsidR="00541ABD" w:rsidRDefault="003B2645">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6" w14:textId="77777777" w:rsidR="00541ABD" w:rsidRDefault="00541ABD">
      <w:pPr>
        <w:rPr>
          <w:rFonts w:ascii="Arial" w:eastAsia="Arial" w:hAnsi="Arial" w:cs="Arial"/>
          <w:sz w:val="24"/>
          <w:szCs w:val="24"/>
        </w:rPr>
      </w:pPr>
      <w:bookmarkStart w:id="7" w:name="bookmark=id.lcwzihr7axj2" w:colFirst="0" w:colLast="0"/>
      <w:bookmarkEnd w:id="7"/>
    </w:p>
    <w:p w14:paraId="00000017" w14:textId="77777777" w:rsidR="00541ABD" w:rsidRDefault="00541ABD">
      <w:pPr>
        <w:rPr>
          <w:rFonts w:ascii="Arial" w:eastAsia="Arial" w:hAnsi="Arial" w:cs="Arial"/>
          <w:sz w:val="24"/>
          <w:szCs w:val="24"/>
        </w:rPr>
      </w:pPr>
    </w:p>
    <w:p w14:paraId="00000018" w14:textId="77777777" w:rsidR="00541ABD" w:rsidRDefault="00541ABD">
      <w:pPr>
        <w:rPr>
          <w:rFonts w:ascii="Arial" w:eastAsia="Arial" w:hAnsi="Arial" w:cs="Arial"/>
          <w:sz w:val="24"/>
          <w:szCs w:val="24"/>
        </w:rPr>
      </w:pPr>
    </w:p>
    <w:p w14:paraId="00000019" w14:textId="77777777" w:rsidR="00541ABD" w:rsidRDefault="00541ABD">
      <w:pPr>
        <w:jc w:val="center"/>
        <w:rPr>
          <w:rFonts w:ascii="Arial" w:eastAsia="Arial" w:hAnsi="Arial" w:cs="Arial"/>
          <w:i/>
          <w:iCs/>
          <w:sz w:val="24"/>
          <w:szCs w:val="24"/>
        </w:rPr>
      </w:pPr>
    </w:p>
    <w:sectPr w:rsidR="00541ABD">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FBD44" w14:textId="77777777" w:rsidR="003B2645" w:rsidRDefault="003B2645">
      <w:pPr>
        <w:spacing w:after="0" w:line="240" w:lineRule="auto"/>
      </w:pPr>
      <w:r>
        <w:separator/>
      </w:r>
    </w:p>
  </w:endnote>
  <w:endnote w:type="continuationSeparator" w:id="0">
    <w:p w14:paraId="745D9322" w14:textId="77777777" w:rsidR="003B2645" w:rsidRDefault="003B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BF71E0C-736B-4D06-B670-51016CF96A0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EB70565-AE73-4D98-B26B-EE85B232B1A8}"/>
    <w:embedBold r:id="rId3" w:fontKey="{75410C3E-5BDA-47C8-91F5-4AA677EB1A7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A490529F-5A21-4207-8120-A3863F41EE6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89C72D04-CF58-4D08-9D22-0D61FD2CA3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A" w14:textId="77777777" w:rsidR="00541ABD" w:rsidRDefault="003B2645">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0CB5D" w14:textId="77777777" w:rsidR="003B2645" w:rsidRDefault="003B2645">
      <w:pPr>
        <w:spacing w:after="0" w:line="240" w:lineRule="auto"/>
      </w:pPr>
      <w:r>
        <w:separator/>
      </w:r>
    </w:p>
  </w:footnote>
  <w:footnote w:type="continuationSeparator" w:id="0">
    <w:p w14:paraId="2032C2FD" w14:textId="77777777" w:rsidR="003B2645" w:rsidRDefault="003B2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67072"/>
    <w:multiLevelType w:val="multilevel"/>
    <w:tmpl w:val="CD3AB7AA"/>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0994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BD"/>
    <w:rsid w:val="00304060"/>
    <w:rsid w:val="003B2645"/>
    <w:rsid w:val="00541ABD"/>
    <w:rsid w:val="00573EE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0616A6-2A35-41C7-9F4A-2E9154E2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Z+rOQoNp86bHAsbzUrlgV/GFUw==">CgMxLjAyD2lkLm8wcHppMm1tcWdkYTIPaWQubGgwMGlpZHRjbXgxMg9pZC50ZHU0NGZqbjBzZzEyD2lkLjRoeHFsMG41Z3QxYjIPaWQuMzY5NmlqdGgyeWgwMg9pZC41cGhreWZ3MGN0MzAyD2lkLmUyYnVobms0Y2w1MjIPaWQubGN3emlocjdheGoyOAByITFQRGNDaXVtQVhrR2p0V2pzbGU3Y2RibWswanlETEdqdA==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1332</Characters>
  <Application>Microsoft Office Word</Application>
  <DocSecurity>0</DocSecurity>
  <Lines>11</Lines>
  <Paragraphs>3</Paragraphs>
  <ScaleCrop>false</ScaleCrop>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2026-10-09T08:28:00Z</dcterms:created>
  <dcterms:modified xsi:type="dcterms:W3CDTF">2026-10-09T08:28:00Z</dcterms:modified>
</cp:coreProperties>
</file>