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1C551E" w:rsidRDefault="007446FB">
      <w:pPr>
        <w:pStyle w:val="Rubrik1"/>
        <w:jc w:val="center"/>
        <w:rPr>
          <w:rFonts w:ascii="Arial" w:eastAsia="Arial" w:hAnsi="Arial" w:cs="Arial"/>
        </w:rPr>
      </w:pPr>
      <w:r>
        <w:rPr>
          <w:rFonts w:ascii="Arial" w:eastAsia="Arial" w:hAnsi="Arial" w:cs="Arial"/>
        </w:rPr>
        <w:t>Ansvarsområden</w:t>
      </w:r>
      <w:r>
        <w:rPr>
          <w:rFonts w:ascii="Arial" w:eastAsia="Arial" w:hAnsi="Arial" w:cs="Arial"/>
        </w:rPr>
        <w:br/>
        <w:t xml:space="preserve">Humlevägens Anläggningssamfällighet för </w:t>
      </w:r>
      <w:bookmarkStart w:id="0" w:name="bookmark=id.5ygzrya1khyl" w:colFirst="0" w:colLast="0"/>
      <w:bookmarkStart w:id="1" w:name="bookmark=id.oiiyc3cuz50h" w:colFirst="0" w:colLast="0"/>
      <w:bookmarkStart w:id="2" w:name="bookmark=id.w56ptshzztjs" w:colFirst="0" w:colLast="0"/>
      <w:bookmarkStart w:id="3" w:name="bookmark=id.fa6kjjaj2ydk" w:colFirst="0" w:colLast="0"/>
      <w:bookmarkEnd w:id="0"/>
      <w:bookmarkEnd w:id="1"/>
      <w:bookmarkEnd w:id="2"/>
      <w:bookmarkEnd w:id="3"/>
      <w:r>
        <w:rPr>
          <w:rFonts w:ascii="Arial" w:eastAsia="Arial" w:hAnsi="Arial" w:cs="Arial"/>
        </w:rPr>
        <w:t>Huml</w:t>
      </w:r>
      <w:bookmarkStart w:id="4" w:name="bookmark=id.l2wqqe4p1kjf" w:colFirst="0" w:colLast="0"/>
      <w:bookmarkEnd w:id="4"/>
      <w:r>
        <w:rPr>
          <w:rFonts w:ascii="Arial" w:eastAsia="Arial" w:hAnsi="Arial" w:cs="Arial"/>
        </w:rPr>
        <w:t>evägen 8</w:t>
      </w:r>
    </w:p>
    <w:p w14:paraId="00000002" w14:textId="77777777" w:rsidR="001C551E" w:rsidRDefault="007446FB">
      <w:pPr>
        <w:rPr>
          <w:rFonts w:ascii="Arial" w:eastAsia="Arial" w:hAnsi="Arial" w:cs="Arial"/>
          <w:sz w:val="24"/>
          <w:szCs w:val="24"/>
        </w:rPr>
      </w:pPr>
      <w:r>
        <w:rPr>
          <w:rFonts w:ascii="Arial" w:eastAsia="Arial" w:hAnsi="Arial" w:cs="Arial"/>
          <w:sz w:val="24"/>
          <w:szCs w:val="24"/>
        </w:rPr>
        <w:t>Denna lista med uppgifter är under arbete och vi ser gärna att ni hjälper till med detta. Vad tycker ni om listan och vad tycker ni ska vara med på just er lista? Skriv gärna på baksidan av denna lapp era åsikter och hur vi gemensamt kan förbättra städdagarna/uppgifterna.</w:t>
      </w:r>
    </w:p>
    <w:p w14:paraId="00000003" w14:textId="77777777" w:rsidR="001C551E" w:rsidRDefault="007446FB">
      <w:pPr>
        <w:shd w:val="clear" w:color="auto" w:fill="FFFFFF"/>
        <w:spacing w:after="0" w:line="240" w:lineRule="auto"/>
        <w:rPr>
          <w:rFonts w:ascii="Arial" w:eastAsia="Arial" w:hAnsi="Arial" w:cs="Arial"/>
          <w:b/>
          <w:bCs/>
          <w:color w:val="222222"/>
          <w:sz w:val="24"/>
          <w:szCs w:val="24"/>
        </w:rPr>
      </w:pPr>
      <w:r>
        <w:rPr>
          <w:rFonts w:ascii="Arial" w:eastAsia="Arial" w:hAnsi="Arial" w:cs="Arial"/>
          <w:b/>
          <w:bCs/>
          <w:color w:val="222222"/>
          <w:sz w:val="24"/>
          <w:szCs w:val="24"/>
        </w:rPr>
        <w:t>Städuppgifter för er som bor på Humlevägen 8:</w:t>
      </w:r>
    </w:p>
    <w:p w14:paraId="00000004" w14:textId="77777777" w:rsidR="001C551E" w:rsidRDefault="001C551E">
      <w:pPr>
        <w:shd w:val="clear" w:color="auto" w:fill="FFFFFF"/>
        <w:spacing w:after="0" w:line="240" w:lineRule="auto"/>
        <w:rPr>
          <w:rFonts w:ascii="Arial" w:eastAsia="Arial" w:hAnsi="Arial" w:cs="Arial"/>
          <w:b/>
          <w:bCs/>
          <w:color w:val="222222"/>
          <w:sz w:val="24"/>
          <w:szCs w:val="24"/>
        </w:rPr>
      </w:pPr>
    </w:p>
    <w:p w14:paraId="00000005" w14:textId="77777777" w:rsidR="001C551E" w:rsidRDefault="007446FB">
      <w:pPr>
        <w:numPr>
          <w:ilvl w:val="0"/>
          <w:numId w:val="1"/>
        </w:numPr>
        <w:pBdr>
          <w:top w:val="nil"/>
          <w:left w:val="nil"/>
          <w:bottom w:val="nil"/>
          <w:right w:val="nil"/>
          <w:between w:val="nil"/>
        </w:pBdr>
        <w:spacing w:after="0"/>
        <w:rPr>
          <w:rFonts w:ascii="Arial" w:eastAsia="Arial" w:hAnsi="Arial" w:cs="Arial"/>
          <w:color w:val="000000"/>
          <w:sz w:val="24"/>
          <w:szCs w:val="24"/>
        </w:rPr>
      </w:pPr>
      <w:bookmarkStart w:id="5" w:name="bookmark=id.cku7qtk6e26r" w:colFirst="0" w:colLast="0"/>
      <w:bookmarkStart w:id="6" w:name="bookmark=id.q6jskklf8y3m" w:colFirst="0" w:colLast="0"/>
      <w:bookmarkStart w:id="7" w:name="bookmark=id.menuw4vm16z7" w:colFirst="0" w:colLast="0"/>
      <w:bookmarkEnd w:id="5"/>
      <w:bookmarkEnd w:id="6"/>
      <w:bookmarkEnd w:id="7"/>
      <w:r>
        <w:rPr>
          <w:rFonts w:ascii="Arial" w:eastAsia="Arial" w:hAnsi="Arial" w:cs="Arial"/>
          <w:color w:val="000000"/>
          <w:sz w:val="24"/>
          <w:szCs w:val="24"/>
        </w:rPr>
        <w:t>Rensa, klippa och sköta buskarna/häcken på framsidan.</w:t>
      </w:r>
    </w:p>
    <w:p w14:paraId="00000006" w14:textId="77777777" w:rsidR="001C551E" w:rsidRDefault="007446FB">
      <w:pPr>
        <w:numPr>
          <w:ilvl w:val="0"/>
          <w:numId w:val="1"/>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Sköta rabatten vid källartrappan.</w:t>
      </w:r>
    </w:p>
    <w:p w14:paraId="00000007" w14:textId="77777777" w:rsidR="001C551E" w:rsidRDefault="007446FB">
      <w:pPr>
        <w:numPr>
          <w:ilvl w:val="0"/>
          <w:numId w:val="1"/>
        </w:numPr>
        <w:pBdr>
          <w:top w:val="nil"/>
          <w:left w:val="nil"/>
          <w:bottom w:val="nil"/>
          <w:right w:val="nil"/>
          <w:between w:val="nil"/>
        </w:pBdr>
        <w:spacing w:after="0"/>
        <w:rPr>
          <w:rFonts w:ascii="Arial" w:eastAsia="Arial" w:hAnsi="Arial" w:cs="Arial"/>
          <w:color w:val="000000"/>
          <w:sz w:val="24"/>
          <w:szCs w:val="24"/>
        </w:rPr>
      </w:pPr>
      <w:bookmarkStart w:id="8" w:name="bookmark=id.3vnj0v9m2w8" w:colFirst="0" w:colLast="0"/>
      <w:bookmarkEnd w:id="8"/>
      <w:r>
        <w:rPr>
          <w:rFonts w:ascii="Arial" w:eastAsia="Arial" w:hAnsi="Arial" w:cs="Arial"/>
          <w:color w:val="000000"/>
          <w:sz w:val="24"/>
          <w:szCs w:val="24"/>
        </w:rPr>
        <w:t xml:space="preserve">Uppsamling och bortforsling av vintergrus, löv </w:t>
      </w:r>
      <w:proofErr w:type="spellStart"/>
      <w:r>
        <w:rPr>
          <w:rFonts w:ascii="Arial" w:eastAsia="Arial" w:hAnsi="Arial" w:cs="Arial"/>
          <w:color w:val="000000"/>
          <w:sz w:val="24"/>
          <w:szCs w:val="24"/>
        </w:rPr>
        <w:t>etc</w:t>
      </w:r>
      <w:proofErr w:type="spellEnd"/>
      <w:r>
        <w:rPr>
          <w:rFonts w:ascii="Arial" w:eastAsia="Arial" w:hAnsi="Arial" w:cs="Arial"/>
          <w:color w:val="000000"/>
          <w:sz w:val="24"/>
          <w:szCs w:val="24"/>
        </w:rPr>
        <w:t xml:space="preserve"> på områden i anslutning till er länga</w:t>
      </w:r>
    </w:p>
    <w:p w14:paraId="00000008" w14:textId="77777777" w:rsidR="001C551E" w:rsidRDefault="007446FB">
      <w:pPr>
        <w:numPr>
          <w:ilvl w:val="0"/>
          <w:numId w:val="1"/>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Allmän städning – ta bort skräp.</w:t>
      </w:r>
    </w:p>
    <w:p w14:paraId="00000009" w14:textId="77777777" w:rsidR="001C551E" w:rsidRDefault="007446FB">
      <w:pPr>
        <w:numPr>
          <w:ilvl w:val="0"/>
          <w:numId w:val="1"/>
        </w:numPr>
        <w:pBdr>
          <w:top w:val="nil"/>
          <w:left w:val="nil"/>
          <w:bottom w:val="nil"/>
          <w:right w:val="nil"/>
          <w:between w:val="nil"/>
        </w:pBdr>
        <w:spacing w:after="0" w:line="256" w:lineRule="auto"/>
        <w:rPr>
          <w:rFonts w:ascii="Arial" w:eastAsia="Arial" w:hAnsi="Arial" w:cs="Arial"/>
          <w:color w:val="000000"/>
          <w:sz w:val="24"/>
          <w:szCs w:val="24"/>
        </w:rPr>
      </w:pPr>
      <w:r>
        <w:rPr>
          <w:rFonts w:ascii="Arial" w:eastAsia="Arial" w:hAnsi="Arial" w:cs="Arial"/>
          <w:color w:val="000000"/>
          <w:sz w:val="24"/>
          <w:szCs w:val="24"/>
        </w:rPr>
        <w:t>Se över tak, hängrännor och stuprör</w:t>
      </w:r>
    </w:p>
    <w:p w14:paraId="0000000A" w14:textId="77777777" w:rsidR="001C551E" w:rsidRDefault="007446FB">
      <w:pPr>
        <w:numPr>
          <w:ilvl w:val="0"/>
          <w:numId w:val="1"/>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Rensa brunnar i anslutning till längan</w:t>
      </w:r>
    </w:p>
    <w:p w14:paraId="0000000B" w14:textId="77777777" w:rsidR="001C551E" w:rsidRDefault="007446FB">
      <w:pPr>
        <w:numPr>
          <w:ilvl w:val="0"/>
          <w:numId w:val="1"/>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Kontrollera er längas källardörrar, Brunnen utanför källardörrarna</w:t>
      </w:r>
    </w:p>
    <w:p w14:paraId="0000000C" w14:textId="77777777" w:rsidR="001C551E" w:rsidRDefault="007446FB">
      <w:pPr>
        <w:numPr>
          <w:ilvl w:val="0"/>
          <w:numId w:val="1"/>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Räta upp eller byt ut kantstöd runt gräsmattor och rabatter i anslutning till er länga.</w:t>
      </w:r>
    </w:p>
    <w:p w14:paraId="0000000D" w14:textId="77777777" w:rsidR="001C551E" w:rsidRDefault="007446FB">
      <w:pPr>
        <w:numPr>
          <w:ilvl w:val="0"/>
          <w:numId w:val="1"/>
        </w:num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Se över eventuella staket</w:t>
      </w:r>
    </w:p>
    <w:p w14:paraId="0000000E" w14:textId="77777777" w:rsidR="001C551E" w:rsidRDefault="007446FB">
      <w:pPr>
        <w:numPr>
          <w:ilvl w:val="0"/>
          <w:numId w:val="1"/>
        </w:numPr>
        <w:pBdr>
          <w:top w:val="nil"/>
          <w:left w:val="nil"/>
          <w:bottom w:val="nil"/>
          <w:right w:val="nil"/>
          <w:between w:val="nil"/>
        </w:pBdr>
        <w:rPr>
          <w:rFonts w:ascii="Arial" w:eastAsia="Arial" w:hAnsi="Arial" w:cs="Arial"/>
          <w:sz w:val="24"/>
          <w:szCs w:val="24"/>
        </w:rPr>
      </w:pPr>
      <w:r>
        <w:rPr>
          <w:rFonts w:ascii="Arial" w:eastAsia="Arial" w:hAnsi="Arial" w:cs="Arial"/>
          <w:sz w:val="24"/>
          <w:szCs w:val="24"/>
        </w:rPr>
        <w:t xml:space="preserve">rengör lampor och </w:t>
      </w:r>
      <w:proofErr w:type="spellStart"/>
      <w:r>
        <w:rPr>
          <w:rFonts w:ascii="Arial" w:eastAsia="Arial" w:hAnsi="Arial" w:cs="Arial"/>
          <w:sz w:val="24"/>
          <w:szCs w:val="24"/>
        </w:rPr>
        <w:t>ev</w:t>
      </w:r>
      <w:proofErr w:type="spellEnd"/>
      <w:r>
        <w:rPr>
          <w:rFonts w:ascii="Arial" w:eastAsia="Arial" w:hAnsi="Arial" w:cs="Arial"/>
          <w:sz w:val="24"/>
          <w:szCs w:val="24"/>
        </w:rPr>
        <w:t>, skyltar</w:t>
      </w:r>
    </w:p>
    <w:p w14:paraId="0000000F" w14:textId="77777777" w:rsidR="001C551E" w:rsidRDefault="007446FB">
      <w:pPr>
        <w:numPr>
          <w:ilvl w:val="0"/>
          <w:numId w:val="1"/>
        </w:numPr>
        <w:spacing w:line="254" w:lineRule="auto"/>
        <w:rPr>
          <w:rFonts w:ascii="Arial" w:eastAsia="Arial" w:hAnsi="Arial" w:cs="Arial"/>
          <w:sz w:val="24"/>
          <w:szCs w:val="24"/>
        </w:rPr>
      </w:pPr>
      <w:r>
        <w:rPr>
          <w:rFonts w:ascii="Arial" w:eastAsia="Arial" w:hAnsi="Arial" w:cs="Arial"/>
          <w:sz w:val="24"/>
          <w:szCs w:val="24"/>
        </w:rPr>
        <w:t xml:space="preserve">tänk på att ert ansvarsområde gäller hela året att sköta om inte bara på städdagar vad det </w:t>
      </w:r>
      <w:proofErr w:type="spellStart"/>
      <w:r>
        <w:rPr>
          <w:rFonts w:ascii="Arial" w:eastAsia="Arial" w:hAnsi="Arial" w:cs="Arial"/>
          <w:sz w:val="24"/>
          <w:szCs w:val="24"/>
        </w:rPr>
        <w:t>gällewr</w:t>
      </w:r>
      <w:proofErr w:type="spellEnd"/>
      <w:r>
        <w:rPr>
          <w:rFonts w:ascii="Arial" w:eastAsia="Arial" w:hAnsi="Arial" w:cs="Arial"/>
          <w:sz w:val="24"/>
          <w:szCs w:val="24"/>
        </w:rPr>
        <w:t xml:space="preserve"> rensa ogräs och klippa häckar</w:t>
      </w:r>
    </w:p>
    <w:p w14:paraId="00000010" w14:textId="77777777" w:rsidR="001C551E" w:rsidRDefault="007446FB">
      <w:pPr>
        <w:shd w:val="clear" w:color="auto" w:fill="FFFFFF"/>
        <w:spacing w:after="0" w:line="240" w:lineRule="auto"/>
        <w:rPr>
          <w:rFonts w:ascii="Arial" w:eastAsia="Arial" w:hAnsi="Arial" w:cs="Arial"/>
          <w:color w:val="222222"/>
          <w:sz w:val="24"/>
          <w:szCs w:val="24"/>
        </w:rPr>
      </w:pPr>
      <w:bookmarkStart w:id="9" w:name="bookmark=id.lj6vh1poxkyv" w:colFirst="0" w:colLast="0"/>
      <w:bookmarkEnd w:id="9"/>
      <w:r>
        <w:rPr>
          <w:rFonts w:ascii="Arial" w:eastAsia="Arial" w:hAnsi="Arial" w:cs="Arial"/>
          <w:b/>
          <w:bCs/>
          <w:color w:val="222222"/>
          <w:sz w:val="24"/>
          <w:szCs w:val="24"/>
        </w:rPr>
        <w:t>Övrigt:</w:t>
      </w:r>
      <w:r>
        <w:rPr>
          <w:rFonts w:ascii="Arial" w:eastAsia="Arial" w:hAnsi="Arial" w:cs="Arial"/>
          <w:color w:val="222222"/>
          <w:sz w:val="24"/>
          <w:szCs w:val="24"/>
        </w:rPr>
        <w:br/>
        <w:t>Material som beställts av kontaktmännen hämtas ut vid samfällighetens förråd. Var vänlig lämna tillbaka överblivet material. Om ni blir färdiga tidigt, ge de längor som fått besvärliga uppgifter ett handtag! Om det behövs kompostpåsar finns detta att hämta samfällighetens röda garage.</w:t>
      </w:r>
    </w:p>
    <w:p w14:paraId="00000011" w14:textId="77777777" w:rsidR="001C551E" w:rsidRDefault="007446FB">
      <w:pPr>
        <w:shd w:val="clear" w:color="auto" w:fill="FFFFFF"/>
        <w:spacing w:after="0" w:line="240" w:lineRule="auto"/>
        <w:rPr>
          <w:rFonts w:ascii="Arial" w:eastAsia="Arial" w:hAnsi="Arial" w:cs="Arial"/>
          <w:color w:val="222222"/>
          <w:sz w:val="24"/>
          <w:szCs w:val="24"/>
        </w:rPr>
      </w:pPr>
      <w:r>
        <w:rPr>
          <w:rFonts w:ascii="Arial" w:eastAsia="Arial" w:hAnsi="Arial" w:cs="Arial"/>
          <w:color w:val="222222"/>
          <w:sz w:val="24"/>
          <w:szCs w:val="24"/>
        </w:rPr>
        <w:lastRenderedPageBreak/>
        <w:t xml:space="preserve">Obs Containern är till för </w:t>
      </w:r>
      <w:proofErr w:type="spellStart"/>
      <w:proofErr w:type="gramStart"/>
      <w:r>
        <w:rPr>
          <w:rFonts w:ascii="Arial" w:eastAsia="Arial" w:hAnsi="Arial" w:cs="Arial"/>
          <w:color w:val="222222"/>
          <w:sz w:val="24"/>
          <w:szCs w:val="24"/>
        </w:rPr>
        <w:t>grenar,buskar</w:t>
      </w:r>
      <w:proofErr w:type="spellEnd"/>
      <w:proofErr w:type="gramEnd"/>
      <w:r>
        <w:rPr>
          <w:rFonts w:ascii="Arial" w:eastAsia="Arial" w:hAnsi="Arial" w:cs="Arial"/>
          <w:color w:val="222222"/>
          <w:sz w:val="24"/>
          <w:szCs w:val="24"/>
        </w:rPr>
        <w:t xml:space="preserve"> mm EJ Jord,</w:t>
      </w:r>
    </w:p>
    <w:p w14:paraId="00000012" w14:textId="77777777" w:rsidR="001C551E" w:rsidRDefault="001C551E">
      <w:pPr>
        <w:shd w:val="clear" w:color="auto" w:fill="FFFFFF"/>
        <w:spacing w:after="0" w:line="240" w:lineRule="auto"/>
        <w:rPr>
          <w:rFonts w:ascii="Arial" w:eastAsia="Arial" w:hAnsi="Arial" w:cs="Arial"/>
          <w:color w:val="222222"/>
          <w:sz w:val="24"/>
          <w:szCs w:val="24"/>
        </w:rPr>
      </w:pPr>
    </w:p>
    <w:p w14:paraId="00000013" w14:textId="77777777" w:rsidR="001C551E" w:rsidRDefault="001C551E">
      <w:pPr>
        <w:rPr>
          <w:rFonts w:ascii="Arial" w:eastAsia="Arial" w:hAnsi="Arial" w:cs="Arial"/>
          <w:sz w:val="24"/>
          <w:szCs w:val="24"/>
        </w:rPr>
      </w:pPr>
    </w:p>
    <w:p w14:paraId="00000014" w14:textId="77777777" w:rsidR="001C551E" w:rsidRDefault="007446FB">
      <w:pPr>
        <w:rPr>
          <w:rFonts w:ascii="Arial" w:eastAsia="Arial" w:hAnsi="Arial" w:cs="Arial"/>
          <w:sz w:val="24"/>
          <w:szCs w:val="24"/>
        </w:rPr>
      </w:pPr>
      <w:r>
        <w:rPr>
          <w:rFonts w:ascii="Arial" w:eastAsia="Arial" w:hAnsi="Arial" w:cs="Arial"/>
          <w:sz w:val="24"/>
          <w:szCs w:val="24"/>
        </w:rPr>
        <w:t>Det här behöver/planerar vi att utföra nästa städdag:</w:t>
      </w:r>
    </w:p>
    <w:p w14:paraId="00000015" w14:textId="77777777" w:rsidR="001C551E" w:rsidRDefault="001C551E">
      <w:pPr>
        <w:rPr>
          <w:rFonts w:ascii="Arial" w:eastAsia="Arial" w:hAnsi="Arial" w:cs="Arial"/>
          <w:sz w:val="24"/>
          <w:szCs w:val="24"/>
        </w:rPr>
      </w:pPr>
      <w:bookmarkStart w:id="10" w:name="bookmark=id.6byilsw69mae" w:colFirst="0" w:colLast="0"/>
      <w:bookmarkEnd w:id="10"/>
    </w:p>
    <w:p w14:paraId="00000016" w14:textId="77777777" w:rsidR="001C551E" w:rsidRDefault="001C551E">
      <w:pPr>
        <w:rPr>
          <w:rFonts w:ascii="Arial" w:eastAsia="Arial" w:hAnsi="Arial" w:cs="Arial"/>
          <w:sz w:val="24"/>
          <w:szCs w:val="24"/>
        </w:rPr>
      </w:pPr>
    </w:p>
    <w:p w14:paraId="00000017" w14:textId="77777777" w:rsidR="001C551E" w:rsidRDefault="001C551E">
      <w:pPr>
        <w:rPr>
          <w:rFonts w:ascii="Arial" w:eastAsia="Arial" w:hAnsi="Arial" w:cs="Arial"/>
          <w:sz w:val="24"/>
          <w:szCs w:val="24"/>
        </w:rPr>
      </w:pPr>
    </w:p>
    <w:p w14:paraId="00000018" w14:textId="77777777" w:rsidR="001C551E" w:rsidRDefault="001C551E">
      <w:pPr>
        <w:jc w:val="center"/>
        <w:rPr>
          <w:rFonts w:ascii="Arial" w:eastAsia="Arial" w:hAnsi="Arial" w:cs="Arial"/>
          <w:i/>
          <w:iCs/>
          <w:sz w:val="24"/>
          <w:szCs w:val="24"/>
        </w:rPr>
      </w:pPr>
    </w:p>
    <w:sectPr w:rsidR="001C551E">
      <w:footerReference w:type="default" r:id="rId8"/>
      <w:pgSz w:w="11906" w:h="16838"/>
      <w:pgMar w:top="1417" w:right="1417" w:bottom="1417" w:left="1417"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47655B" w14:textId="77777777" w:rsidR="007446FB" w:rsidRDefault="007446FB">
      <w:pPr>
        <w:spacing w:after="0" w:line="240" w:lineRule="auto"/>
      </w:pPr>
      <w:r>
        <w:separator/>
      </w:r>
    </w:p>
  </w:endnote>
  <w:endnote w:type="continuationSeparator" w:id="0">
    <w:p w14:paraId="322EBE38" w14:textId="77777777" w:rsidR="007446FB" w:rsidRDefault="007446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5CDA4448-3287-4C68-B4FD-810598D04D3C}"/>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6D9715AF-40D8-4BB6-8AAA-E7A599E7D962}"/>
    <w:embedBold r:id="rId3" w:fontKey="{8A6AA46D-CE6A-462F-A3AF-F711F9444103}"/>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4" w:fontKey="{9F1A24F8-5CF7-41FD-91A8-08118A025459}"/>
  </w:font>
  <w:font w:name="Georgia">
    <w:panose1 w:val="02040502050405020303"/>
    <w:charset w:val="00"/>
    <w:family w:val="auto"/>
    <w:pitch w:val="default"/>
    <w:embedItalic r:id="rId5" w:fontKey="{B04E2AC9-FD2D-4483-BEB9-70ED7CA518ED}"/>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6" w:fontKey="{4B49BEA9-323A-483C-90E8-E1F082D53EF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19" w14:textId="77777777" w:rsidR="001C551E" w:rsidRDefault="007446FB">
    <w:pPr>
      <w:pBdr>
        <w:top w:val="nil"/>
        <w:left w:val="nil"/>
        <w:bottom w:val="nil"/>
        <w:right w:val="nil"/>
        <w:between w:val="nil"/>
      </w:pBdr>
      <w:tabs>
        <w:tab w:val="center" w:pos="4536"/>
        <w:tab w:val="right" w:pos="9072"/>
      </w:tabs>
      <w:spacing w:after="0" w:line="240" w:lineRule="auto"/>
      <w:jc w:val="center"/>
      <w:rPr>
        <w:color w:val="000000"/>
      </w:rPr>
    </w:pPr>
    <w:hyperlink r:id="rId1">
      <w:r>
        <w:rPr>
          <w:color w:val="0563C1"/>
          <w:u w:val="single"/>
        </w:rPr>
        <w:t>www.humlesam.se</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29C386" w14:textId="77777777" w:rsidR="007446FB" w:rsidRDefault="007446FB">
      <w:pPr>
        <w:spacing w:after="0" w:line="240" w:lineRule="auto"/>
      </w:pPr>
      <w:r>
        <w:separator/>
      </w:r>
    </w:p>
  </w:footnote>
  <w:footnote w:type="continuationSeparator" w:id="0">
    <w:p w14:paraId="75828D1B" w14:textId="77777777" w:rsidR="007446FB" w:rsidRDefault="007446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16743"/>
    <w:multiLevelType w:val="multilevel"/>
    <w:tmpl w:val="6D76BFC4"/>
    <w:lvl w:ilvl="0">
      <w:start w:val="1"/>
      <w:numFmt w:val="bullet"/>
      <w:lvlText w:val="€"/>
      <w:lvlJc w:val="left"/>
      <w:pPr>
        <w:ind w:left="720" w:hanging="360"/>
      </w:pPr>
      <w:rPr>
        <w:rFonts w:ascii="Noto Sans Symbols" w:eastAsia="Noto Sans Symbols" w:hAnsi="Noto Sans Symbols" w:cs="Noto Sans Symbols"/>
        <w:sz w:val="40"/>
        <w:szCs w:val="4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542039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551E"/>
    <w:rsid w:val="001C551E"/>
    <w:rsid w:val="00304060"/>
    <w:rsid w:val="0042498D"/>
    <w:rsid w:val="007446FB"/>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B0616A6-2A35-41C7-9F4A-2E9154E28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sv" w:eastAsia="sv-S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Rubrik1">
    <w:name w:val="heading 1"/>
    <w:basedOn w:val="Normal"/>
    <w:next w:val="Normal"/>
    <w:uiPriority w:val="9"/>
    <w:qFormat/>
    <w:pPr>
      <w:spacing w:line="240" w:lineRule="auto"/>
      <w:outlineLvl w:val="0"/>
    </w:pPr>
    <w:rPr>
      <w:rFonts w:ascii="Times New Roman" w:eastAsia="Times New Roman" w:hAnsi="Times New Roman" w:cs="Times New Roman"/>
      <w:b/>
      <w:bCs/>
      <w:sz w:val="48"/>
      <w:szCs w:val="48"/>
    </w:rPr>
  </w:style>
  <w:style w:type="paragraph" w:styleId="Rubrik2">
    <w:name w:val="heading 2"/>
    <w:basedOn w:val="Normal"/>
    <w:next w:val="Normal"/>
    <w:uiPriority w:val="9"/>
    <w:semiHidden/>
    <w:unhideWhenUsed/>
    <w:qFormat/>
    <w:pPr>
      <w:spacing w:line="240" w:lineRule="auto"/>
      <w:outlineLvl w:val="1"/>
    </w:pPr>
    <w:rPr>
      <w:rFonts w:ascii="Times New Roman" w:eastAsia="Times New Roman" w:hAnsi="Times New Roman" w:cs="Times New Roman"/>
      <w:b/>
      <w:bCs/>
      <w:sz w:val="36"/>
      <w:szCs w:val="36"/>
    </w:rPr>
  </w:style>
  <w:style w:type="paragraph" w:styleId="Rubrik3">
    <w:name w:val="heading 3"/>
    <w:basedOn w:val="Normal"/>
    <w:next w:val="Normal"/>
    <w:uiPriority w:val="9"/>
    <w:semiHidden/>
    <w:unhideWhenUsed/>
    <w:qFormat/>
    <w:pPr>
      <w:keepNext/>
      <w:keepLines/>
      <w:spacing w:before="280" w:after="80"/>
      <w:outlineLvl w:val="2"/>
    </w:pPr>
    <w:rPr>
      <w:b/>
      <w:bCs/>
      <w:sz w:val="28"/>
      <w:szCs w:val="28"/>
    </w:rPr>
  </w:style>
  <w:style w:type="paragraph" w:styleId="Rubrik4">
    <w:name w:val="heading 4"/>
    <w:basedOn w:val="Normal"/>
    <w:next w:val="Normal"/>
    <w:uiPriority w:val="9"/>
    <w:semiHidden/>
    <w:unhideWhenUsed/>
    <w:qFormat/>
    <w:pPr>
      <w:keepNext/>
      <w:keepLines/>
      <w:spacing w:before="240" w:after="40"/>
      <w:outlineLvl w:val="3"/>
    </w:pPr>
    <w:rPr>
      <w:b/>
      <w:bCs/>
      <w:sz w:val="24"/>
      <w:szCs w:val="24"/>
    </w:rPr>
  </w:style>
  <w:style w:type="paragraph" w:styleId="Rubrik5">
    <w:name w:val="heading 5"/>
    <w:basedOn w:val="Normal"/>
    <w:next w:val="Normal"/>
    <w:uiPriority w:val="9"/>
    <w:semiHidden/>
    <w:unhideWhenUsed/>
    <w:qFormat/>
    <w:pPr>
      <w:keepNext/>
      <w:keepLines/>
      <w:spacing w:before="220" w:after="40"/>
      <w:outlineLvl w:val="4"/>
    </w:pPr>
    <w:rPr>
      <w:b/>
      <w:bCs/>
    </w:rPr>
  </w:style>
  <w:style w:type="paragraph" w:styleId="Rubrik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Rubrik">
    <w:name w:val="Title"/>
    <w:basedOn w:val="Normal"/>
    <w:next w:val="Normal"/>
    <w:uiPriority w:val="10"/>
    <w:qFormat/>
    <w:pPr>
      <w:keepNext/>
      <w:keepLines/>
      <w:spacing w:before="480" w:after="120"/>
    </w:pPr>
    <w:rPr>
      <w:b/>
      <w:bCs/>
      <w:sz w:val="72"/>
      <w:szCs w:val="72"/>
    </w:rPr>
  </w:style>
  <w:style w:type="character" w:customStyle="1" w:styleId="Rubrik1Char">
    <w:name w:val="Rubrik 1 Char"/>
    <w:basedOn w:val="Standardstycketeckensnitt"/>
    <w:uiPriority w:val="9"/>
    <w:rsid w:val="00B1172B"/>
    <w:rPr>
      <w:rFonts w:ascii="Times New Roman" w:eastAsia="Times New Roman" w:hAnsi="Times New Roman" w:cs="Times New Roman"/>
      <w:b/>
      <w:bCs/>
      <w:kern w:val="36"/>
      <w:sz w:val="48"/>
      <w:szCs w:val="48"/>
      <w:lang w:eastAsia="sv-SE"/>
    </w:rPr>
  </w:style>
  <w:style w:type="character" w:customStyle="1" w:styleId="Rubrik2Char">
    <w:name w:val="Rubrik 2 Char"/>
    <w:basedOn w:val="Standardstycketeckensnitt"/>
    <w:uiPriority w:val="9"/>
    <w:rsid w:val="00B1172B"/>
    <w:rPr>
      <w:rFonts w:ascii="Times New Roman" w:eastAsia="Times New Roman" w:hAnsi="Times New Roman" w:cs="Times New Roman"/>
      <w:b/>
      <w:bCs/>
      <w:sz w:val="36"/>
      <w:szCs w:val="36"/>
      <w:lang w:eastAsia="sv-SE"/>
    </w:rPr>
  </w:style>
  <w:style w:type="paragraph" w:styleId="Normalwebb">
    <w:name w:val="Normal (Web)"/>
    <w:basedOn w:val="Normal"/>
    <w:uiPriority w:val="99"/>
    <w:semiHidden/>
    <w:unhideWhenUsed/>
    <w:rsid w:val="00B1172B"/>
    <w:pPr>
      <w:spacing w:before="100" w:beforeAutospacing="1" w:after="100" w:afterAutospacing="1" w:line="240" w:lineRule="auto"/>
    </w:pPr>
    <w:rPr>
      <w:rFonts w:ascii="Times New Roman" w:eastAsia="Times New Roman" w:hAnsi="Times New Roman" w:cs="Times New Roman"/>
      <w:sz w:val="24"/>
      <w:szCs w:val="24"/>
    </w:rPr>
  </w:style>
  <w:style w:type="character" w:styleId="Stark">
    <w:name w:val="Strong"/>
    <w:basedOn w:val="Standardstycketeckensnitt"/>
    <w:uiPriority w:val="22"/>
    <w:qFormat/>
    <w:rsid w:val="00B1172B"/>
    <w:rPr>
      <w:b/>
      <w:bCs/>
    </w:rPr>
  </w:style>
  <w:style w:type="paragraph" w:styleId="Liststycke">
    <w:name w:val="List Paragraph"/>
    <w:basedOn w:val="Normal"/>
    <w:uiPriority w:val="34"/>
    <w:qFormat/>
    <w:rsid w:val="00591D14"/>
    <w:pPr>
      <w:ind w:left="720"/>
      <w:contextualSpacing/>
    </w:pPr>
  </w:style>
  <w:style w:type="paragraph" w:styleId="Sidhuvud">
    <w:name w:val="header"/>
    <w:basedOn w:val="Normal"/>
    <w:link w:val="SidhuvudChar"/>
    <w:uiPriority w:val="99"/>
    <w:unhideWhenUsed/>
    <w:rsid w:val="00201A17"/>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201A17"/>
  </w:style>
  <w:style w:type="paragraph" w:styleId="Sidfot">
    <w:name w:val="footer"/>
    <w:basedOn w:val="Normal"/>
    <w:link w:val="SidfotChar"/>
    <w:uiPriority w:val="99"/>
    <w:unhideWhenUsed/>
    <w:rsid w:val="00201A17"/>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201A17"/>
  </w:style>
  <w:style w:type="character" w:styleId="Hyperlnk">
    <w:name w:val="Hyperlink"/>
    <w:basedOn w:val="Standardstycketeckensnitt"/>
    <w:uiPriority w:val="99"/>
    <w:unhideWhenUsed/>
    <w:rsid w:val="00201A17"/>
    <w:rPr>
      <w:color w:val="0563C1" w:themeColor="hyperlink"/>
      <w:u w:val="single"/>
    </w:rPr>
  </w:style>
  <w:style w:type="character" w:styleId="Nmn">
    <w:name w:val="Mention"/>
    <w:basedOn w:val="Standardstycketeckensnitt"/>
    <w:uiPriority w:val="99"/>
    <w:semiHidden/>
    <w:unhideWhenUsed/>
    <w:rsid w:val="00201A17"/>
    <w:rPr>
      <w:color w:val="2B579A"/>
      <w:shd w:val="clear" w:color="auto" w:fill="E6E6E6"/>
    </w:rPr>
  </w:style>
  <w:style w:type="paragraph" w:styleId="Ballongtext">
    <w:name w:val="Balloon Text"/>
    <w:basedOn w:val="Normal"/>
    <w:link w:val="BallongtextChar"/>
    <w:uiPriority w:val="99"/>
    <w:semiHidden/>
    <w:unhideWhenUsed/>
    <w:rsid w:val="00D410E3"/>
    <w:pPr>
      <w:spacing w:after="0" w:line="240" w:lineRule="auto"/>
    </w:pPr>
    <w:rPr>
      <w:rFonts w:ascii="Segoe UI" w:hAnsi="Segoe UI" w:cs="Segoe UI"/>
      <w:sz w:val="18"/>
      <w:szCs w:val="18"/>
    </w:rPr>
  </w:style>
  <w:style w:type="character" w:customStyle="1" w:styleId="BallongtextChar">
    <w:name w:val="Ballongtext Char"/>
    <w:basedOn w:val="Standardstycketeckensnitt"/>
    <w:link w:val="Ballongtext"/>
    <w:uiPriority w:val="99"/>
    <w:semiHidden/>
    <w:rsid w:val="00D410E3"/>
    <w:rPr>
      <w:rFonts w:ascii="Segoe UI" w:hAnsi="Segoe UI" w:cs="Segoe UI"/>
      <w:sz w:val="18"/>
      <w:szCs w:val="18"/>
    </w:rPr>
  </w:style>
  <w:style w:type="paragraph" w:styleId="Underrubrik">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hyperlink" Target="http://www.humlesam.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jmNy96xJjNkoMCNHn4dYxHRORA==">CgMxLjAyD2lkLjV5Z3pyeWExa2h5bDIPaWQub2lpeWMzY3V6NTBoMg9pZC53NTZwdHNoenp0anMyD2lkLmZhNmtqamFqMnlkazIPaWQubDJ3cXFlNHAxa2pmMg9pZC5ja3U3cXRrNmUyNnIyD2lkLnE2anNra2xmOHkzbTIPaWQubWVudXc0dm0xNno3Mg5pZC4zdm5qMHY5bTJ3ODIPaWQubGo2dmgxcG94a3l2Mg9pZC42YnlpbHN3NjltYWU4AHIhMWpJb3hwdVZWWlEyYTYzdm43b0IwNDBJOFBkRkJqUTdD</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225</Words>
  <Characters>1195</Characters>
  <Application>Microsoft Office Word</Application>
  <DocSecurity>0</DocSecurity>
  <Lines>9</Lines>
  <Paragraphs>2</Paragraphs>
  <ScaleCrop>false</ScaleCrop>
  <Company/>
  <LinksUpToDate>false</LinksUpToDate>
  <CharactersWithSpaces>1418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Lisborg</dc:creator>
  <cp:lastModifiedBy>Robert Magnusson</cp:lastModifiedBy>
  <cp:revision>2</cp:revision>
  <dcterms:created xsi:type="dcterms:W3CDTF">2026-10-09T08:29:00Z</dcterms:created>
  <dcterms:modified xsi:type="dcterms:W3CDTF">2026-10-09T08:29:00Z</dcterms:modified>
</cp:coreProperties>
</file>